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D186" w14:textId="36A3BD7B" w:rsidR="00B6793C" w:rsidRPr="00AF064F" w:rsidRDefault="00B6793C" w:rsidP="00C264A8">
      <w:pPr>
        <w:rPr>
          <w:b/>
          <w:bCs/>
        </w:rPr>
      </w:pPr>
      <w:r w:rsidRPr="00AF064F">
        <w:rPr>
          <w:b/>
          <w:bCs/>
        </w:rPr>
        <w:t xml:space="preserve">Beleidsplan Stichting </w:t>
      </w:r>
      <w:proofErr w:type="spellStart"/>
      <w:r w:rsidRPr="00AF064F">
        <w:rPr>
          <w:b/>
          <w:bCs/>
        </w:rPr>
        <w:t>Bee</w:t>
      </w:r>
      <w:proofErr w:type="spellEnd"/>
      <w:r w:rsidRPr="00AF064F">
        <w:rPr>
          <w:b/>
          <w:bCs/>
        </w:rPr>
        <w:t xml:space="preserve"> 4 Life</w:t>
      </w:r>
      <w:r w:rsidR="00751AC2">
        <w:rPr>
          <w:b/>
          <w:bCs/>
        </w:rPr>
        <w:t xml:space="preserve"> 202</w:t>
      </w:r>
      <w:r w:rsidR="006A72FF">
        <w:rPr>
          <w:b/>
          <w:bCs/>
        </w:rPr>
        <w:t>2</w:t>
      </w:r>
      <w:r w:rsidR="00751AC2">
        <w:rPr>
          <w:b/>
          <w:bCs/>
        </w:rPr>
        <w:t>-202</w:t>
      </w:r>
      <w:r w:rsidR="006A72FF">
        <w:rPr>
          <w:b/>
          <w:bCs/>
        </w:rPr>
        <w:t>3</w:t>
      </w:r>
      <w:r w:rsidR="00751AC2">
        <w:rPr>
          <w:b/>
          <w:bCs/>
        </w:rPr>
        <w:t xml:space="preserve"> </w:t>
      </w:r>
    </w:p>
    <w:p w14:paraId="5B8861FB" w14:textId="24D55A26" w:rsidR="00B6793C" w:rsidRPr="00C264A8" w:rsidRDefault="00B6793C" w:rsidP="00C264A8">
      <w:pPr>
        <w:rPr>
          <w:bCs/>
        </w:rPr>
      </w:pPr>
      <w:r w:rsidRPr="00C264A8">
        <w:rPr>
          <w:bCs/>
        </w:rPr>
        <w:t>Datum</w:t>
      </w:r>
      <w:r w:rsidRPr="00C264A8">
        <w:rPr>
          <w:bCs/>
        </w:rPr>
        <w:tab/>
      </w:r>
      <w:r w:rsidR="00CA453C" w:rsidRPr="00C264A8">
        <w:rPr>
          <w:bCs/>
        </w:rPr>
        <w:t>10 december 2021</w:t>
      </w:r>
    </w:p>
    <w:p w14:paraId="60D07099" w14:textId="56B0B0DA" w:rsidR="00B6793C" w:rsidRPr="00C264A8" w:rsidRDefault="00B6793C" w:rsidP="00C264A8">
      <w:pPr>
        <w:rPr>
          <w:bCs/>
        </w:rPr>
      </w:pPr>
      <w:r w:rsidRPr="00C264A8">
        <w:rPr>
          <w:bCs/>
        </w:rPr>
        <w:t>Versie</w:t>
      </w:r>
      <w:r w:rsidRPr="00C264A8">
        <w:rPr>
          <w:bCs/>
        </w:rPr>
        <w:tab/>
      </w:r>
      <w:r w:rsidR="00CA453C" w:rsidRPr="00C264A8">
        <w:rPr>
          <w:bCs/>
        </w:rPr>
        <w:t>6</w:t>
      </w:r>
      <w:r w:rsidRPr="00C264A8">
        <w:rPr>
          <w:bCs/>
        </w:rPr>
        <w:t xml:space="preserve"> </w:t>
      </w:r>
    </w:p>
    <w:p w14:paraId="5544DFA1" w14:textId="4E43F589" w:rsidR="00B6793C" w:rsidRDefault="00B6793C"/>
    <w:p w14:paraId="27FBF2C2" w14:textId="3486502C" w:rsidR="000C060D" w:rsidRPr="00A26222" w:rsidRDefault="000C060D">
      <w:pPr>
        <w:rPr>
          <w:b/>
          <w:bCs/>
          <w:color w:val="000000" w:themeColor="text1"/>
        </w:rPr>
      </w:pPr>
      <w:r w:rsidRPr="00A26222">
        <w:rPr>
          <w:b/>
          <w:bCs/>
          <w:color w:val="000000" w:themeColor="text1"/>
        </w:rPr>
        <w:t>Oorsprong van de stichting</w:t>
      </w:r>
    </w:p>
    <w:p w14:paraId="5A04DD6A" w14:textId="5C181FD8" w:rsidR="002A2BFA" w:rsidRDefault="002A2BFA">
      <w:pPr>
        <w:rPr>
          <w:bCs/>
          <w:color w:val="000000" w:themeColor="text1"/>
        </w:rPr>
      </w:pPr>
      <w:r w:rsidRPr="00A26222">
        <w:rPr>
          <w:bCs/>
          <w:color w:val="000000" w:themeColor="text1"/>
        </w:rPr>
        <w:t xml:space="preserve">De stichting is opgericht </w:t>
      </w:r>
      <w:r w:rsidR="009334B9">
        <w:rPr>
          <w:bCs/>
          <w:color w:val="000000" w:themeColor="text1"/>
        </w:rPr>
        <w:t xml:space="preserve">op </w:t>
      </w:r>
      <w:r w:rsidR="00751AC2">
        <w:rPr>
          <w:bCs/>
          <w:color w:val="000000" w:themeColor="text1"/>
        </w:rPr>
        <w:t xml:space="preserve">28 februari 2000 als stichting </w:t>
      </w:r>
      <w:proofErr w:type="spellStart"/>
      <w:r w:rsidR="00751AC2">
        <w:rPr>
          <w:bCs/>
          <w:color w:val="000000" w:themeColor="text1"/>
        </w:rPr>
        <w:t>Slagholt</w:t>
      </w:r>
      <w:proofErr w:type="spellEnd"/>
      <w:r w:rsidR="00751AC2">
        <w:rPr>
          <w:bCs/>
          <w:color w:val="000000" w:themeColor="text1"/>
        </w:rPr>
        <w:t xml:space="preserve"> en</w:t>
      </w:r>
      <w:r w:rsidR="009334B9">
        <w:rPr>
          <w:bCs/>
          <w:color w:val="000000" w:themeColor="text1"/>
        </w:rPr>
        <w:t xml:space="preserve"> is</w:t>
      </w:r>
      <w:r w:rsidR="00751AC2">
        <w:rPr>
          <w:bCs/>
          <w:color w:val="000000" w:themeColor="text1"/>
        </w:rPr>
        <w:t xml:space="preserve"> </w:t>
      </w:r>
      <w:r w:rsidRPr="00A26222">
        <w:rPr>
          <w:bCs/>
          <w:color w:val="000000" w:themeColor="text1"/>
        </w:rPr>
        <w:t>op</w:t>
      </w:r>
      <w:r w:rsidR="00C264A8">
        <w:rPr>
          <w:bCs/>
          <w:color w:val="000000" w:themeColor="text1"/>
        </w:rPr>
        <w:t xml:space="preserve"> 25</w:t>
      </w:r>
      <w:r w:rsidRPr="00A26222">
        <w:rPr>
          <w:bCs/>
          <w:color w:val="000000" w:themeColor="text1"/>
        </w:rPr>
        <w:t xml:space="preserve"> </w:t>
      </w:r>
      <w:r w:rsidR="00751AC2">
        <w:rPr>
          <w:bCs/>
          <w:color w:val="000000" w:themeColor="text1"/>
        </w:rPr>
        <w:t xml:space="preserve">maart 2011 omgezet in </w:t>
      </w:r>
      <w:proofErr w:type="spellStart"/>
      <w:r w:rsidR="00751AC2">
        <w:rPr>
          <w:bCs/>
          <w:color w:val="000000" w:themeColor="text1"/>
        </w:rPr>
        <w:t>Stichtig</w:t>
      </w:r>
      <w:proofErr w:type="spellEnd"/>
      <w:r w:rsidR="00751AC2">
        <w:rPr>
          <w:bCs/>
          <w:color w:val="000000" w:themeColor="text1"/>
        </w:rPr>
        <w:t xml:space="preserve"> </w:t>
      </w:r>
      <w:proofErr w:type="spellStart"/>
      <w:r w:rsidR="00751AC2">
        <w:rPr>
          <w:bCs/>
          <w:color w:val="000000" w:themeColor="text1"/>
        </w:rPr>
        <w:t>Bee</w:t>
      </w:r>
      <w:proofErr w:type="spellEnd"/>
      <w:r w:rsidR="00751AC2">
        <w:rPr>
          <w:bCs/>
          <w:color w:val="000000" w:themeColor="text1"/>
        </w:rPr>
        <w:t xml:space="preserve"> 4 Life</w:t>
      </w:r>
    </w:p>
    <w:p w14:paraId="03933D11" w14:textId="429A5625" w:rsidR="00C264A8" w:rsidRDefault="00C264A8">
      <w:pPr>
        <w:rPr>
          <w:bCs/>
          <w:color w:val="000000" w:themeColor="text1"/>
        </w:rPr>
      </w:pPr>
    </w:p>
    <w:p w14:paraId="35E7A049" w14:textId="40DE4568" w:rsidR="00C264A8" w:rsidRPr="00C264A8" w:rsidRDefault="00C264A8">
      <w:pPr>
        <w:rPr>
          <w:b/>
          <w:bCs/>
          <w:color w:val="000000" w:themeColor="text1"/>
        </w:rPr>
      </w:pPr>
      <w:r>
        <w:rPr>
          <w:b/>
          <w:bCs/>
          <w:color w:val="000000" w:themeColor="text1"/>
        </w:rPr>
        <w:t>Doelstelling Stichting</w:t>
      </w:r>
    </w:p>
    <w:p w14:paraId="306CA2A8" w14:textId="16404F2C" w:rsidR="00C264A8" w:rsidRDefault="00C264A8" w:rsidP="00C264A8">
      <w:pPr>
        <w:contextualSpacing/>
        <w:rPr>
          <w:color w:val="000000" w:themeColor="text1"/>
        </w:rPr>
      </w:pPr>
      <w:r w:rsidRPr="00A26222">
        <w:rPr>
          <w:color w:val="000000" w:themeColor="text1"/>
        </w:rPr>
        <w:t xml:space="preserve">De </w:t>
      </w:r>
      <w:r>
        <w:rPr>
          <w:color w:val="000000" w:themeColor="text1"/>
        </w:rPr>
        <w:t xml:space="preserve">doelstelling van de stichting is beschreven op de website van </w:t>
      </w:r>
      <w:proofErr w:type="spellStart"/>
      <w:r w:rsidR="00351087">
        <w:rPr>
          <w:color w:val="000000" w:themeColor="text1"/>
        </w:rPr>
        <w:t>Bee</w:t>
      </w:r>
      <w:proofErr w:type="spellEnd"/>
      <w:r w:rsidR="00351087">
        <w:rPr>
          <w:color w:val="000000" w:themeColor="text1"/>
        </w:rPr>
        <w:t xml:space="preserve"> 4 Life</w:t>
      </w:r>
      <w:r>
        <w:rPr>
          <w:color w:val="000000" w:themeColor="text1"/>
        </w:rPr>
        <w:t xml:space="preserve">. </w:t>
      </w:r>
    </w:p>
    <w:p w14:paraId="496EA5F8" w14:textId="70E2A946" w:rsidR="00C264A8" w:rsidRPr="00C264A8" w:rsidRDefault="00C264A8" w:rsidP="00C264A8">
      <w:pPr>
        <w:contextualSpacing/>
        <w:rPr>
          <w:b/>
          <w:bCs/>
          <w:color w:val="000000" w:themeColor="text1"/>
        </w:rPr>
      </w:pPr>
      <w:r>
        <w:rPr>
          <w:color w:val="000000" w:themeColor="text1"/>
        </w:rPr>
        <w:t xml:space="preserve">Samengevat ondersteunt de </w:t>
      </w:r>
      <w:r w:rsidRPr="00A26222">
        <w:rPr>
          <w:color w:val="000000" w:themeColor="text1"/>
        </w:rPr>
        <w:t>stichting</w:t>
      </w:r>
      <w:r>
        <w:rPr>
          <w:color w:val="000000" w:themeColor="text1"/>
        </w:rPr>
        <w:t xml:space="preserve"> </w:t>
      </w:r>
      <w:r w:rsidRPr="00A26222">
        <w:rPr>
          <w:color w:val="000000" w:themeColor="text1"/>
        </w:rPr>
        <w:t>instellingen met projecten op voornamelijk 2 gebieden: vakonderwijs en microkredieten</w:t>
      </w:r>
      <w:r w:rsidR="009334B9">
        <w:rPr>
          <w:color w:val="000000" w:themeColor="text1"/>
        </w:rPr>
        <w:t>.</w:t>
      </w:r>
    </w:p>
    <w:p w14:paraId="34E1EF50" w14:textId="77777777" w:rsidR="00C264A8" w:rsidRPr="00A26222" w:rsidRDefault="00C264A8" w:rsidP="00C264A8">
      <w:pPr>
        <w:rPr>
          <w:color w:val="000000" w:themeColor="text1"/>
        </w:rPr>
      </w:pPr>
      <w:r w:rsidRPr="00A26222">
        <w:rPr>
          <w:color w:val="000000" w:themeColor="text1"/>
        </w:rPr>
        <w:t xml:space="preserve">Die ondersteuning bestaat uit bijdragen in de financiering van het op- en uitbouwen van organisaties op het gebied van vakonderwijs en van personen bij het ontwikkelen van ondernemerschap. </w:t>
      </w:r>
    </w:p>
    <w:p w14:paraId="5AA6B032" w14:textId="4284C6FC" w:rsidR="00C264A8" w:rsidRPr="00A26222" w:rsidRDefault="00C264A8" w:rsidP="00C264A8">
      <w:pPr>
        <w:rPr>
          <w:color w:val="000000" w:themeColor="text1"/>
        </w:rPr>
      </w:pPr>
      <w:r w:rsidRPr="00A26222">
        <w:rPr>
          <w:color w:val="000000" w:themeColor="text1"/>
        </w:rPr>
        <w:t xml:space="preserve">Het doel is projecten voor minstens 3 jaar jaarlijks te ondersteunen, waarbij uitzicht ontstaat op de mogelijkheid dat het project zichzelf kan </w:t>
      </w:r>
      <w:r w:rsidR="009334B9">
        <w:rPr>
          <w:color w:val="000000" w:themeColor="text1"/>
        </w:rPr>
        <w:t>onderhouden</w:t>
      </w:r>
      <w:r w:rsidRPr="00A26222">
        <w:rPr>
          <w:color w:val="000000" w:themeColor="text1"/>
        </w:rPr>
        <w:t>.</w:t>
      </w:r>
    </w:p>
    <w:p w14:paraId="3075BB29" w14:textId="77777777" w:rsidR="00605422" w:rsidRPr="00A26222" w:rsidRDefault="00605422">
      <w:pPr>
        <w:rPr>
          <w:color w:val="000000" w:themeColor="text1"/>
        </w:rPr>
      </w:pPr>
    </w:p>
    <w:p w14:paraId="47BE4DAD" w14:textId="78E13627" w:rsidR="00B6793C" w:rsidRPr="00A26222" w:rsidRDefault="009334B9">
      <w:pPr>
        <w:rPr>
          <w:b/>
          <w:bCs/>
          <w:color w:val="000000" w:themeColor="text1"/>
        </w:rPr>
      </w:pPr>
      <w:r>
        <w:rPr>
          <w:b/>
          <w:bCs/>
          <w:color w:val="000000" w:themeColor="text1"/>
        </w:rPr>
        <w:t>Werkzaamheden</w:t>
      </w:r>
      <w:r w:rsidR="00B6793C" w:rsidRPr="00A26222">
        <w:rPr>
          <w:b/>
          <w:bCs/>
          <w:color w:val="000000" w:themeColor="text1"/>
        </w:rPr>
        <w:t>.</w:t>
      </w:r>
    </w:p>
    <w:p w14:paraId="25A5F8D4" w14:textId="72E771DF" w:rsidR="00605422" w:rsidRPr="00A26222" w:rsidRDefault="00C264A8" w:rsidP="001E6F3B">
      <w:pPr>
        <w:rPr>
          <w:color w:val="000000" w:themeColor="text1"/>
        </w:rPr>
      </w:pPr>
      <w:r>
        <w:rPr>
          <w:color w:val="000000" w:themeColor="text1"/>
        </w:rPr>
        <w:t xml:space="preserve">De werkzaamheden van het bestuur bestaan uit het </w:t>
      </w:r>
      <w:r w:rsidR="001A1006" w:rsidRPr="00A26222">
        <w:rPr>
          <w:color w:val="000000" w:themeColor="text1"/>
        </w:rPr>
        <w:t>beslis</w:t>
      </w:r>
      <w:r>
        <w:rPr>
          <w:color w:val="000000" w:themeColor="text1"/>
        </w:rPr>
        <w:t>sen</w:t>
      </w:r>
      <w:r w:rsidR="001A1006" w:rsidRPr="00A26222">
        <w:rPr>
          <w:color w:val="000000" w:themeColor="text1"/>
        </w:rPr>
        <w:t xml:space="preserve"> welke projecten worden ondersteun</w:t>
      </w:r>
      <w:r w:rsidR="00AA3B88" w:rsidRPr="00A26222">
        <w:rPr>
          <w:color w:val="000000" w:themeColor="text1"/>
        </w:rPr>
        <w:t>d</w:t>
      </w:r>
      <w:r w:rsidR="009541CA" w:rsidRPr="00A26222">
        <w:rPr>
          <w:color w:val="000000" w:themeColor="text1"/>
        </w:rPr>
        <w:t xml:space="preserve"> e</w:t>
      </w:r>
      <w:r w:rsidR="001E6F3B" w:rsidRPr="00A26222">
        <w:rPr>
          <w:color w:val="000000" w:themeColor="text1"/>
        </w:rPr>
        <w:t xml:space="preserve">n </w:t>
      </w:r>
      <w:r w:rsidR="009541CA" w:rsidRPr="00A26222">
        <w:rPr>
          <w:color w:val="000000" w:themeColor="text1"/>
        </w:rPr>
        <w:t xml:space="preserve">uit het volgen van </w:t>
      </w:r>
      <w:r w:rsidR="001E6F3B" w:rsidRPr="00A26222">
        <w:rPr>
          <w:color w:val="000000" w:themeColor="text1"/>
        </w:rPr>
        <w:t xml:space="preserve">de voortgang van het project. </w:t>
      </w:r>
      <w:r w:rsidR="001A1006" w:rsidRPr="00A26222">
        <w:rPr>
          <w:color w:val="000000" w:themeColor="text1"/>
        </w:rPr>
        <w:br/>
        <w:t>De werkwijze is globaal als volgt:</w:t>
      </w:r>
    </w:p>
    <w:p w14:paraId="7E787BCE" w14:textId="292E0A8A" w:rsidR="001A1006" w:rsidRPr="00A26222" w:rsidRDefault="001A1006" w:rsidP="001A1006">
      <w:pPr>
        <w:pStyle w:val="ListParagraph"/>
        <w:numPr>
          <w:ilvl w:val="0"/>
          <w:numId w:val="1"/>
        </w:numPr>
        <w:rPr>
          <w:color w:val="000000" w:themeColor="text1"/>
        </w:rPr>
      </w:pPr>
      <w:r w:rsidRPr="00A26222">
        <w:rPr>
          <w:color w:val="000000" w:themeColor="text1"/>
        </w:rPr>
        <w:t xml:space="preserve">Via de </w:t>
      </w:r>
      <w:proofErr w:type="gramStart"/>
      <w:r w:rsidRPr="00A26222">
        <w:rPr>
          <w:color w:val="000000" w:themeColor="text1"/>
        </w:rPr>
        <w:t>website /</w:t>
      </w:r>
      <w:proofErr w:type="gramEnd"/>
      <w:r w:rsidRPr="00A26222">
        <w:rPr>
          <w:color w:val="000000" w:themeColor="text1"/>
        </w:rPr>
        <w:t xml:space="preserve"> mailadres secretaris wordt een project aangemeld met de vraag of deze ondersteun</w:t>
      </w:r>
      <w:r w:rsidR="00AA3B88" w:rsidRPr="00A26222">
        <w:rPr>
          <w:color w:val="000000" w:themeColor="text1"/>
        </w:rPr>
        <w:t>d</w:t>
      </w:r>
      <w:r w:rsidRPr="00A26222">
        <w:rPr>
          <w:color w:val="000000" w:themeColor="text1"/>
        </w:rPr>
        <w:t xml:space="preserve"> kan worden;</w:t>
      </w:r>
    </w:p>
    <w:p w14:paraId="6B2A10A9" w14:textId="26A433C6" w:rsidR="001A1006" w:rsidRPr="00A26222" w:rsidRDefault="001A1006" w:rsidP="001A1006">
      <w:pPr>
        <w:pStyle w:val="ListParagraph"/>
        <w:numPr>
          <w:ilvl w:val="0"/>
          <w:numId w:val="1"/>
        </w:numPr>
        <w:rPr>
          <w:color w:val="000000" w:themeColor="text1"/>
        </w:rPr>
      </w:pPr>
      <w:r w:rsidRPr="00A26222">
        <w:rPr>
          <w:color w:val="000000" w:themeColor="text1"/>
        </w:rPr>
        <w:t>Vervolgens wordt bekeken of dit project vakonderwijs of microkredieten betreft;</w:t>
      </w:r>
    </w:p>
    <w:p w14:paraId="70E54A69" w14:textId="2A100D78" w:rsidR="001A1006" w:rsidRPr="00A26222" w:rsidRDefault="001A1006" w:rsidP="001A1006">
      <w:pPr>
        <w:pStyle w:val="ListParagraph"/>
        <w:numPr>
          <w:ilvl w:val="0"/>
          <w:numId w:val="1"/>
        </w:numPr>
        <w:rPr>
          <w:color w:val="000000" w:themeColor="text1"/>
        </w:rPr>
      </w:pPr>
      <w:r w:rsidRPr="00A26222">
        <w:rPr>
          <w:color w:val="000000" w:themeColor="text1"/>
        </w:rPr>
        <w:t xml:space="preserve">Is dat het geval dan wordt er een projectformulier met een vast aantal vragen naar de vragende instelling gestuurd. Dit betreft contactgegevens, vragen over doelstelling van de instelling, </w:t>
      </w:r>
      <w:r w:rsidR="00414395" w:rsidRPr="00A26222">
        <w:rPr>
          <w:color w:val="000000" w:themeColor="text1"/>
        </w:rPr>
        <w:t>milieueffecten</w:t>
      </w:r>
      <w:r w:rsidRPr="00A26222">
        <w:rPr>
          <w:color w:val="000000" w:themeColor="text1"/>
        </w:rPr>
        <w:t>, betrokkenheid van de gemeenschap, etc.</w:t>
      </w:r>
    </w:p>
    <w:p w14:paraId="22A1A2AA" w14:textId="43EA4342" w:rsidR="001A1006" w:rsidRPr="00A26222" w:rsidRDefault="001A1006" w:rsidP="001A1006">
      <w:pPr>
        <w:pStyle w:val="ListParagraph"/>
        <w:numPr>
          <w:ilvl w:val="0"/>
          <w:numId w:val="1"/>
        </w:numPr>
        <w:rPr>
          <w:color w:val="000000" w:themeColor="text1"/>
        </w:rPr>
      </w:pPr>
      <w:r w:rsidRPr="00A26222">
        <w:rPr>
          <w:color w:val="000000" w:themeColor="text1"/>
        </w:rPr>
        <w:t xml:space="preserve">Als het projectformulier wordt </w:t>
      </w:r>
      <w:proofErr w:type="gramStart"/>
      <w:r w:rsidRPr="00A26222">
        <w:rPr>
          <w:color w:val="000000" w:themeColor="text1"/>
        </w:rPr>
        <w:t>terug gestuurd</w:t>
      </w:r>
      <w:proofErr w:type="gramEnd"/>
      <w:r w:rsidRPr="00A26222">
        <w:rPr>
          <w:color w:val="000000" w:themeColor="text1"/>
        </w:rPr>
        <w:t xml:space="preserve"> wordt dit besproken in één van de 5 tot 8 bestuursvergaderingen per jaar;</w:t>
      </w:r>
    </w:p>
    <w:p w14:paraId="5599928B" w14:textId="7F97B329" w:rsidR="000C060D" w:rsidRPr="008068D9" w:rsidRDefault="001A1006" w:rsidP="005A7F62">
      <w:pPr>
        <w:pStyle w:val="ListParagraph"/>
        <w:numPr>
          <w:ilvl w:val="0"/>
          <w:numId w:val="1"/>
        </w:numPr>
        <w:rPr>
          <w:bCs/>
          <w:color w:val="000000" w:themeColor="text1"/>
        </w:rPr>
      </w:pPr>
      <w:r w:rsidRPr="009334B9">
        <w:rPr>
          <w:color w:val="000000" w:themeColor="text1"/>
        </w:rPr>
        <w:t>Voor goedkeuring van het project worden naast ‘common sense’ ook de volgende inclusiecriteria in beschouwing genomen:</w:t>
      </w:r>
    </w:p>
    <w:p w14:paraId="79C135D6" w14:textId="72762440" w:rsidR="000C060D" w:rsidRPr="009334B9" w:rsidRDefault="000C060D" w:rsidP="001E6F3B">
      <w:pPr>
        <w:pStyle w:val="ListParagraph"/>
        <w:ind w:left="360"/>
        <w:rPr>
          <w:color w:val="000000" w:themeColor="text1"/>
        </w:rPr>
      </w:pPr>
      <w:r w:rsidRPr="009334B9">
        <w:rPr>
          <w:color w:val="000000" w:themeColor="text1"/>
        </w:rPr>
        <w:t xml:space="preserve">- </w:t>
      </w:r>
      <w:r w:rsidR="006D2812" w:rsidRPr="009334B9">
        <w:rPr>
          <w:color w:val="000000" w:themeColor="text1"/>
        </w:rPr>
        <w:t>betreft het de bovengenoemde gebieden;</w:t>
      </w:r>
    </w:p>
    <w:p w14:paraId="533CFA06" w14:textId="6807E330" w:rsidR="006D2812" w:rsidRPr="009334B9" w:rsidRDefault="006D2812" w:rsidP="001E6F3B">
      <w:pPr>
        <w:pStyle w:val="ListParagraph"/>
        <w:ind w:left="360"/>
        <w:rPr>
          <w:color w:val="000000" w:themeColor="text1"/>
        </w:rPr>
      </w:pPr>
      <w:r w:rsidRPr="009334B9">
        <w:rPr>
          <w:color w:val="000000" w:themeColor="text1"/>
        </w:rPr>
        <w:t>- in hoeverre is het project duurzaam</w:t>
      </w:r>
      <w:r w:rsidR="00C61EB1" w:rsidRPr="009334B9">
        <w:rPr>
          <w:color w:val="000000" w:themeColor="text1"/>
        </w:rPr>
        <w:t>;</w:t>
      </w:r>
    </w:p>
    <w:p w14:paraId="036073C3" w14:textId="34087405" w:rsidR="006D2812" w:rsidRPr="009334B9" w:rsidRDefault="006D2812" w:rsidP="001E6F3B">
      <w:pPr>
        <w:pStyle w:val="ListParagraph"/>
        <w:ind w:left="360"/>
        <w:rPr>
          <w:color w:val="000000" w:themeColor="text1"/>
        </w:rPr>
      </w:pPr>
      <w:r w:rsidRPr="009334B9">
        <w:rPr>
          <w:color w:val="000000" w:themeColor="text1"/>
        </w:rPr>
        <w:t>- is de gemeenschap betrokken bij het project</w:t>
      </w:r>
      <w:r w:rsidR="00667225" w:rsidRPr="009334B9">
        <w:rPr>
          <w:color w:val="000000" w:themeColor="text1"/>
        </w:rPr>
        <w:t>?</w:t>
      </w:r>
    </w:p>
    <w:p w14:paraId="303E284D" w14:textId="4357AEF8" w:rsidR="006D2812" w:rsidRPr="009334B9" w:rsidRDefault="006D2812" w:rsidP="001E6F3B">
      <w:pPr>
        <w:pStyle w:val="ListParagraph"/>
        <w:ind w:left="360"/>
        <w:rPr>
          <w:color w:val="000000" w:themeColor="text1"/>
        </w:rPr>
      </w:pPr>
      <w:r w:rsidRPr="009334B9">
        <w:rPr>
          <w:color w:val="000000" w:themeColor="text1"/>
        </w:rPr>
        <w:t>- l</w:t>
      </w:r>
      <w:r w:rsidR="00C61EB1" w:rsidRPr="009334B9">
        <w:rPr>
          <w:color w:val="000000" w:themeColor="text1"/>
        </w:rPr>
        <w:t>e</w:t>
      </w:r>
      <w:r w:rsidRPr="009334B9">
        <w:rPr>
          <w:color w:val="000000" w:themeColor="text1"/>
        </w:rPr>
        <w:t xml:space="preserve">vert de gemeenschap </w:t>
      </w:r>
      <w:r w:rsidR="00C61EB1" w:rsidRPr="009334B9">
        <w:rPr>
          <w:color w:val="000000" w:themeColor="text1"/>
        </w:rPr>
        <w:t xml:space="preserve">ook </w:t>
      </w:r>
      <w:r w:rsidRPr="009334B9">
        <w:rPr>
          <w:color w:val="000000" w:themeColor="text1"/>
        </w:rPr>
        <w:t>een bijdrage</w:t>
      </w:r>
      <w:r w:rsidR="00667225" w:rsidRPr="009334B9">
        <w:rPr>
          <w:color w:val="000000" w:themeColor="text1"/>
        </w:rPr>
        <w:t>?</w:t>
      </w:r>
    </w:p>
    <w:p w14:paraId="72FADF4C" w14:textId="3D964328" w:rsidR="006D2812" w:rsidRPr="009334B9" w:rsidRDefault="006D2812" w:rsidP="001E6F3B">
      <w:pPr>
        <w:pStyle w:val="ListParagraph"/>
        <w:ind w:left="360"/>
        <w:rPr>
          <w:color w:val="000000" w:themeColor="text1"/>
        </w:rPr>
      </w:pPr>
      <w:r w:rsidRPr="009334B9">
        <w:rPr>
          <w:color w:val="000000" w:themeColor="text1"/>
        </w:rPr>
        <w:t>- in welke mate wordt het milieu belast</w:t>
      </w:r>
      <w:r w:rsidR="00C61EB1" w:rsidRPr="009334B9">
        <w:rPr>
          <w:color w:val="000000" w:themeColor="text1"/>
        </w:rPr>
        <w:t>;</w:t>
      </w:r>
    </w:p>
    <w:p w14:paraId="3A79AF20" w14:textId="099C11D6" w:rsidR="00667225" w:rsidRPr="009334B9" w:rsidRDefault="00667225" w:rsidP="001E6F3B">
      <w:pPr>
        <w:pStyle w:val="ListParagraph"/>
        <w:ind w:left="360"/>
        <w:rPr>
          <w:color w:val="000000" w:themeColor="text1"/>
        </w:rPr>
      </w:pPr>
      <w:r w:rsidRPr="009334B9">
        <w:rPr>
          <w:color w:val="000000" w:themeColor="text1"/>
        </w:rPr>
        <w:t>- budgetkwaliteit;</w:t>
      </w:r>
    </w:p>
    <w:p w14:paraId="4E5C1B65" w14:textId="4A417A13" w:rsidR="00667225" w:rsidRPr="009334B9" w:rsidRDefault="00667225" w:rsidP="006A72FF">
      <w:pPr>
        <w:pStyle w:val="ListParagraph"/>
        <w:ind w:left="360"/>
        <w:rPr>
          <w:color w:val="000000" w:themeColor="text1"/>
        </w:rPr>
      </w:pPr>
      <w:r w:rsidRPr="009334B9">
        <w:rPr>
          <w:color w:val="000000" w:themeColor="text1"/>
        </w:rPr>
        <w:t xml:space="preserve">- alleen groepen in het project worden ondersteund. De stichting  </w:t>
      </w:r>
      <w:r w:rsidRPr="009334B9">
        <w:rPr>
          <w:color w:val="000000" w:themeColor="text1"/>
        </w:rPr>
        <w:br/>
        <w:t xml:space="preserve">  ondersteunt geen projecten ten behoeve van een individu</w:t>
      </w:r>
      <w:r w:rsidR="00AF064F" w:rsidRPr="009334B9">
        <w:rPr>
          <w:color w:val="000000" w:themeColor="text1"/>
        </w:rPr>
        <w:t>;</w:t>
      </w:r>
    </w:p>
    <w:p w14:paraId="28DC0831" w14:textId="15E0410E" w:rsidR="00667225" w:rsidRPr="008068D9" w:rsidRDefault="00667225" w:rsidP="005A7F62">
      <w:pPr>
        <w:pStyle w:val="ListParagraph"/>
        <w:numPr>
          <w:ilvl w:val="0"/>
          <w:numId w:val="1"/>
        </w:numPr>
        <w:rPr>
          <w:bCs/>
          <w:color w:val="000000" w:themeColor="text1"/>
        </w:rPr>
      </w:pPr>
      <w:r w:rsidRPr="009334B9">
        <w:rPr>
          <w:color w:val="000000" w:themeColor="text1"/>
        </w:rPr>
        <w:t xml:space="preserve">Als het project </w:t>
      </w:r>
      <w:r w:rsidR="001E6F3B" w:rsidRPr="009334B9">
        <w:rPr>
          <w:color w:val="000000" w:themeColor="text1"/>
        </w:rPr>
        <w:t xml:space="preserve">in eerste instantie </w:t>
      </w:r>
      <w:r w:rsidRPr="009334B9">
        <w:rPr>
          <w:color w:val="000000" w:themeColor="text1"/>
        </w:rPr>
        <w:t xml:space="preserve">wordt goedgekeurd </w:t>
      </w:r>
      <w:r w:rsidR="00995D64" w:rsidRPr="009334B9">
        <w:rPr>
          <w:color w:val="000000" w:themeColor="text1"/>
        </w:rPr>
        <w:t xml:space="preserve">wordt er een pitch georganiseerd met de aanvrager. Daarna </w:t>
      </w:r>
      <w:r w:rsidR="001E6F3B" w:rsidRPr="009334B9">
        <w:rPr>
          <w:color w:val="000000" w:themeColor="text1"/>
        </w:rPr>
        <w:t xml:space="preserve">keurt het bestuur de aanvraag </w:t>
      </w:r>
      <w:r w:rsidR="00995D64" w:rsidRPr="009334B9">
        <w:rPr>
          <w:color w:val="000000" w:themeColor="text1"/>
        </w:rPr>
        <w:t xml:space="preserve">definitief goed of af. Na goedkeuring </w:t>
      </w:r>
      <w:r w:rsidRPr="009334B9">
        <w:rPr>
          <w:color w:val="000000" w:themeColor="text1"/>
        </w:rPr>
        <w:t>is één bestuurslid contactpersoon van dit project</w:t>
      </w:r>
      <w:r w:rsidR="009334B9">
        <w:rPr>
          <w:color w:val="000000" w:themeColor="text1"/>
        </w:rPr>
        <w:t>;</w:t>
      </w:r>
    </w:p>
    <w:p w14:paraId="5EEE2E5C" w14:textId="7775F990" w:rsidR="00667225" w:rsidRPr="008068D9" w:rsidRDefault="00667225" w:rsidP="005A7F62">
      <w:pPr>
        <w:pStyle w:val="ListParagraph"/>
        <w:numPr>
          <w:ilvl w:val="0"/>
          <w:numId w:val="1"/>
        </w:numPr>
        <w:rPr>
          <w:bCs/>
          <w:color w:val="000000" w:themeColor="text1"/>
        </w:rPr>
      </w:pPr>
      <w:r w:rsidRPr="009334B9">
        <w:rPr>
          <w:color w:val="000000" w:themeColor="text1"/>
        </w:rPr>
        <w:t>De projectleiding stuurt met enige regelmaat voortgangsreportages en houdt</w:t>
      </w:r>
      <w:r w:rsidR="00AF064F" w:rsidRPr="009334B9">
        <w:rPr>
          <w:color w:val="000000" w:themeColor="text1"/>
        </w:rPr>
        <w:t xml:space="preserve"> </w:t>
      </w:r>
      <w:r w:rsidRPr="009334B9">
        <w:rPr>
          <w:color w:val="000000" w:themeColor="text1"/>
        </w:rPr>
        <w:t>contact met het bovengenoemde bestuurslid. In de toekomst zal indien gewenst en nodig het bestuurslid het project ook bezoeken</w:t>
      </w:r>
      <w:bookmarkStart w:id="0" w:name="_GoBack"/>
      <w:bookmarkEnd w:id="0"/>
      <w:r w:rsidR="009334B9">
        <w:rPr>
          <w:color w:val="000000" w:themeColor="text1"/>
        </w:rPr>
        <w:t>;</w:t>
      </w:r>
    </w:p>
    <w:p w14:paraId="3B22005C" w14:textId="5E19C823" w:rsidR="00B6793C" w:rsidRPr="008068D9" w:rsidRDefault="00667225" w:rsidP="005A7F62">
      <w:pPr>
        <w:pStyle w:val="ListParagraph"/>
        <w:numPr>
          <w:ilvl w:val="0"/>
          <w:numId w:val="1"/>
        </w:numPr>
        <w:rPr>
          <w:bCs/>
          <w:color w:val="000000" w:themeColor="text1"/>
        </w:rPr>
      </w:pPr>
      <w:r w:rsidRPr="009334B9">
        <w:rPr>
          <w:color w:val="000000" w:themeColor="text1"/>
        </w:rPr>
        <w:lastRenderedPageBreak/>
        <w:t>In eerste instantie wordt het project voor ongeveer 3 jaren ondersteun</w:t>
      </w:r>
      <w:r w:rsidR="00AA3B88" w:rsidRPr="009334B9">
        <w:rPr>
          <w:color w:val="000000" w:themeColor="text1"/>
        </w:rPr>
        <w:t>d</w:t>
      </w:r>
      <w:r w:rsidRPr="009334B9">
        <w:rPr>
          <w:color w:val="000000" w:themeColor="text1"/>
        </w:rPr>
        <w:t xml:space="preserve"> waarbij jaarlijks een aanvraag wordt ingediend door de projectleider</w:t>
      </w:r>
      <w:r w:rsidR="009334B9">
        <w:rPr>
          <w:color w:val="000000" w:themeColor="text1"/>
        </w:rPr>
        <w:t>.</w:t>
      </w:r>
      <w:r w:rsidRPr="009334B9">
        <w:rPr>
          <w:color w:val="000000" w:themeColor="text1"/>
        </w:rPr>
        <w:br/>
      </w:r>
      <w:r w:rsidR="009334B9">
        <w:rPr>
          <w:color w:val="000000" w:themeColor="text1"/>
        </w:rPr>
        <w:t>I</w:t>
      </w:r>
      <w:r w:rsidRPr="009334B9">
        <w:rPr>
          <w:color w:val="000000" w:themeColor="text1"/>
        </w:rPr>
        <w:t>ndien gewenst /noodzakelijk kan het project langer worden ondersteund.</w:t>
      </w:r>
      <w:r w:rsidR="005A7F62" w:rsidRPr="009334B9">
        <w:rPr>
          <w:color w:val="000000" w:themeColor="text1"/>
        </w:rPr>
        <w:br/>
      </w:r>
    </w:p>
    <w:p w14:paraId="00E06DA8" w14:textId="1E1FD889" w:rsidR="00B6793C" w:rsidRPr="00A26222" w:rsidRDefault="00B6793C">
      <w:pPr>
        <w:rPr>
          <w:b/>
          <w:bCs/>
          <w:color w:val="000000" w:themeColor="text1"/>
        </w:rPr>
      </w:pPr>
      <w:r w:rsidRPr="00A26222">
        <w:rPr>
          <w:b/>
          <w:bCs/>
          <w:color w:val="000000" w:themeColor="text1"/>
        </w:rPr>
        <w:t>Wijze van verwerving van inkomsten</w:t>
      </w:r>
    </w:p>
    <w:p w14:paraId="01C54BC9" w14:textId="46C2AFE0" w:rsidR="00B6793C" w:rsidRPr="00A26222" w:rsidRDefault="00AA3B88" w:rsidP="001E6F3B">
      <w:pPr>
        <w:rPr>
          <w:color w:val="000000" w:themeColor="text1"/>
        </w:rPr>
      </w:pPr>
      <w:r w:rsidRPr="00A26222">
        <w:rPr>
          <w:color w:val="000000" w:themeColor="text1"/>
        </w:rPr>
        <w:t xml:space="preserve">De stichting heeft een eigen vermogen, dat afkomstig is uit 2 erfenissen. </w:t>
      </w:r>
      <w:r w:rsidR="000C060D" w:rsidRPr="00A26222">
        <w:rPr>
          <w:color w:val="000000" w:themeColor="text1"/>
        </w:rPr>
        <w:t xml:space="preserve">De inkomsten van de stichting worden gegenereerd </w:t>
      </w:r>
      <w:r w:rsidRPr="00A26222">
        <w:rPr>
          <w:color w:val="000000" w:themeColor="text1"/>
        </w:rPr>
        <w:t xml:space="preserve">uit het eigen </w:t>
      </w:r>
      <w:r w:rsidR="000C060D" w:rsidRPr="00A26222">
        <w:rPr>
          <w:color w:val="000000" w:themeColor="text1"/>
        </w:rPr>
        <w:t>vermogen</w:t>
      </w:r>
      <w:r w:rsidRPr="00A26222">
        <w:rPr>
          <w:color w:val="000000" w:themeColor="text1"/>
        </w:rPr>
        <w:t xml:space="preserve">, dat beheerd wordt </w:t>
      </w:r>
      <w:r w:rsidR="000C060D" w:rsidRPr="00A26222">
        <w:rPr>
          <w:color w:val="000000" w:themeColor="text1"/>
        </w:rPr>
        <w:t>in aandelen, obligaties, spaargeld en liquide middelen.</w:t>
      </w:r>
    </w:p>
    <w:p w14:paraId="2E4C3A5C" w14:textId="77777777" w:rsidR="000C060D" w:rsidRPr="00A26222" w:rsidRDefault="000C060D" w:rsidP="000C060D">
      <w:pPr>
        <w:ind w:left="700"/>
        <w:rPr>
          <w:color w:val="000000" w:themeColor="text1"/>
        </w:rPr>
      </w:pPr>
    </w:p>
    <w:p w14:paraId="5338884E" w14:textId="7F245171" w:rsidR="00B6793C" w:rsidRPr="00A26222" w:rsidRDefault="00B6793C">
      <w:pPr>
        <w:rPr>
          <w:b/>
          <w:bCs/>
          <w:color w:val="000000" w:themeColor="text1"/>
        </w:rPr>
      </w:pPr>
      <w:r w:rsidRPr="00A26222">
        <w:rPr>
          <w:b/>
          <w:bCs/>
          <w:color w:val="000000" w:themeColor="text1"/>
        </w:rPr>
        <w:t>Beheer van het vermogen</w:t>
      </w:r>
      <w:r w:rsidR="00AF064F" w:rsidRPr="00A26222">
        <w:rPr>
          <w:b/>
          <w:bCs/>
          <w:color w:val="000000" w:themeColor="text1"/>
        </w:rPr>
        <w:t xml:space="preserve"> </w:t>
      </w:r>
    </w:p>
    <w:p w14:paraId="4B548308" w14:textId="757FF8E3" w:rsidR="000C060D" w:rsidRPr="00A26222" w:rsidRDefault="000C060D" w:rsidP="001E6F3B">
      <w:pPr>
        <w:rPr>
          <w:color w:val="000000" w:themeColor="text1"/>
        </w:rPr>
      </w:pPr>
      <w:r w:rsidRPr="00A26222">
        <w:rPr>
          <w:color w:val="000000" w:themeColor="text1"/>
        </w:rPr>
        <w:t>Het beheer van het vermogen is uitbesteed aan een vermogensbeheerder die hiervoor een passende vergoeding ontvangt</w:t>
      </w:r>
      <w:r w:rsidR="00AA3B88" w:rsidRPr="00A26222">
        <w:rPr>
          <w:color w:val="000000" w:themeColor="text1"/>
        </w:rPr>
        <w:t xml:space="preserve">. De vermogensbeheerder wordt door het bestuur gekozen. </w:t>
      </w:r>
    </w:p>
    <w:p w14:paraId="0C538A00" w14:textId="77777777" w:rsidR="00AA3B88" w:rsidRPr="00A26222" w:rsidRDefault="00AA3B88" w:rsidP="00C264A8">
      <w:pPr>
        <w:rPr>
          <w:color w:val="000000" w:themeColor="text1"/>
        </w:rPr>
      </w:pPr>
    </w:p>
    <w:p w14:paraId="564BAD66" w14:textId="1C7CFEC2" w:rsidR="00B6793C" w:rsidRPr="00A26222" w:rsidRDefault="00AA3B88">
      <w:pPr>
        <w:rPr>
          <w:b/>
          <w:bCs/>
          <w:color w:val="000000" w:themeColor="text1"/>
        </w:rPr>
      </w:pPr>
      <w:r w:rsidRPr="00A26222">
        <w:rPr>
          <w:b/>
          <w:bCs/>
          <w:color w:val="000000" w:themeColor="text1"/>
        </w:rPr>
        <w:t>Toekenning van beschikbare inkomsten</w:t>
      </w:r>
    </w:p>
    <w:p w14:paraId="30E9AABE" w14:textId="24E1017D" w:rsidR="00B6793C" w:rsidRDefault="000C060D" w:rsidP="001E6F3B">
      <w:pPr>
        <w:contextualSpacing/>
        <w:rPr>
          <w:bCs/>
          <w:color w:val="000000" w:themeColor="text1"/>
        </w:rPr>
      </w:pPr>
      <w:r w:rsidRPr="00A26222">
        <w:rPr>
          <w:bCs/>
          <w:color w:val="000000" w:themeColor="text1"/>
        </w:rPr>
        <w:t xml:space="preserve">Het </w:t>
      </w:r>
      <w:r w:rsidR="00AA3B88" w:rsidRPr="00A26222">
        <w:rPr>
          <w:bCs/>
          <w:color w:val="000000" w:themeColor="text1"/>
        </w:rPr>
        <w:t xml:space="preserve">bedrag aan jaarlijks </w:t>
      </w:r>
      <w:r w:rsidR="006A34D1" w:rsidRPr="00A26222">
        <w:rPr>
          <w:bCs/>
          <w:color w:val="000000" w:themeColor="text1"/>
        </w:rPr>
        <w:t xml:space="preserve">toe te kennen </w:t>
      </w:r>
      <w:r w:rsidR="00AA3B88" w:rsidRPr="00A26222">
        <w:rPr>
          <w:bCs/>
          <w:color w:val="000000" w:themeColor="text1"/>
        </w:rPr>
        <w:t xml:space="preserve">subsidies voor projecten wordt </w:t>
      </w:r>
      <w:r w:rsidR="006A34D1" w:rsidRPr="00A26222">
        <w:rPr>
          <w:bCs/>
          <w:color w:val="000000" w:themeColor="text1"/>
        </w:rPr>
        <w:t xml:space="preserve">bepaald door een verwacht rendement van het vermogen waarbij het vermogen gelijk blijft.  </w:t>
      </w:r>
    </w:p>
    <w:p w14:paraId="6702E55C" w14:textId="7525E92A" w:rsidR="00CA453C" w:rsidRDefault="00CA453C" w:rsidP="001E6F3B">
      <w:pPr>
        <w:contextualSpacing/>
        <w:rPr>
          <w:bCs/>
          <w:color w:val="000000" w:themeColor="text1"/>
        </w:rPr>
      </w:pPr>
    </w:p>
    <w:p w14:paraId="058F8B88" w14:textId="1D87815E" w:rsidR="00C264A8" w:rsidRPr="00C264A8" w:rsidRDefault="00CA453C" w:rsidP="001E6F3B">
      <w:pPr>
        <w:contextualSpacing/>
        <w:rPr>
          <w:b/>
          <w:bCs/>
          <w:color w:val="000000" w:themeColor="text1"/>
        </w:rPr>
      </w:pPr>
      <w:r>
        <w:rPr>
          <w:b/>
          <w:bCs/>
          <w:color w:val="000000" w:themeColor="text1"/>
        </w:rPr>
        <w:t xml:space="preserve">Beleid </w:t>
      </w:r>
      <w:r w:rsidR="006A72FF">
        <w:rPr>
          <w:b/>
          <w:bCs/>
          <w:color w:val="000000" w:themeColor="text1"/>
        </w:rPr>
        <w:t>2022-2023</w:t>
      </w:r>
    </w:p>
    <w:p w14:paraId="1F1DF805" w14:textId="0A7EF143" w:rsidR="006A72FF" w:rsidRDefault="00C264A8" w:rsidP="001E6F3B">
      <w:pPr>
        <w:contextualSpacing/>
        <w:rPr>
          <w:bCs/>
          <w:color w:val="000000" w:themeColor="text1"/>
        </w:rPr>
      </w:pPr>
      <w:r>
        <w:rPr>
          <w:bCs/>
          <w:color w:val="000000" w:themeColor="text1"/>
        </w:rPr>
        <w:t xml:space="preserve">Het bestuur hanteert in </w:t>
      </w:r>
      <w:r w:rsidR="006A72FF">
        <w:rPr>
          <w:bCs/>
          <w:color w:val="000000" w:themeColor="text1"/>
        </w:rPr>
        <w:t>de komende jaren de werkwijze zoals beschreven onder de paragraaf ‘</w:t>
      </w:r>
      <w:r w:rsidR="009334B9">
        <w:rPr>
          <w:bCs/>
          <w:color w:val="000000" w:themeColor="text1"/>
        </w:rPr>
        <w:t>Werkzaamheden</w:t>
      </w:r>
      <w:r w:rsidR="006A72FF">
        <w:rPr>
          <w:bCs/>
          <w:color w:val="000000" w:themeColor="text1"/>
        </w:rPr>
        <w:t xml:space="preserve">”. Dat betekent dat er maximaal 4 tot 5 projecten tegelijkertijd een </w:t>
      </w:r>
      <w:proofErr w:type="spellStart"/>
      <w:r w:rsidR="006A72FF">
        <w:rPr>
          <w:bCs/>
          <w:color w:val="000000" w:themeColor="text1"/>
        </w:rPr>
        <w:t>financiele</w:t>
      </w:r>
      <w:proofErr w:type="spellEnd"/>
      <w:r w:rsidR="006A72FF">
        <w:rPr>
          <w:bCs/>
          <w:color w:val="000000" w:themeColor="text1"/>
        </w:rPr>
        <w:t xml:space="preserve"> bijdrage van </w:t>
      </w:r>
      <w:proofErr w:type="spellStart"/>
      <w:r w:rsidR="00351087">
        <w:rPr>
          <w:bCs/>
          <w:color w:val="000000" w:themeColor="text1"/>
        </w:rPr>
        <w:t>Bee</w:t>
      </w:r>
      <w:proofErr w:type="spellEnd"/>
      <w:r w:rsidR="00351087">
        <w:rPr>
          <w:bCs/>
          <w:color w:val="000000" w:themeColor="text1"/>
        </w:rPr>
        <w:t xml:space="preserve"> 4 Life</w:t>
      </w:r>
      <w:r w:rsidR="006A72FF">
        <w:rPr>
          <w:bCs/>
          <w:color w:val="000000" w:themeColor="text1"/>
        </w:rPr>
        <w:t xml:space="preserve"> </w:t>
      </w:r>
      <w:r>
        <w:rPr>
          <w:bCs/>
          <w:color w:val="000000" w:themeColor="text1"/>
        </w:rPr>
        <w:t>ontvangen</w:t>
      </w:r>
      <w:r w:rsidR="006A72FF">
        <w:rPr>
          <w:bCs/>
          <w:color w:val="000000" w:themeColor="text1"/>
        </w:rPr>
        <w:t xml:space="preserve">. Ieder bestuurslid houdt de ontwikkelingen van een project bij en adviseert de overige bestuursleden over de verlenging van de financiële bijdrage. Het bestuur besluit daar eenmaal per jaar over, wanneer het project de vervolgaanvraag heeft ingediend. In de komende jaren </w:t>
      </w:r>
      <w:proofErr w:type="spellStart"/>
      <w:r w:rsidR="006A72FF">
        <w:rPr>
          <w:bCs/>
          <w:color w:val="000000" w:themeColor="text1"/>
        </w:rPr>
        <w:t>onstaat</w:t>
      </w:r>
      <w:proofErr w:type="spellEnd"/>
      <w:r w:rsidR="006A72FF">
        <w:rPr>
          <w:bCs/>
          <w:color w:val="000000" w:themeColor="text1"/>
        </w:rPr>
        <w:t xml:space="preserve"> er wellicht ruimte voor een nieuw project.</w:t>
      </w:r>
    </w:p>
    <w:p w14:paraId="0132ECA0" w14:textId="19AC6C73" w:rsidR="006A72FF" w:rsidRDefault="006A72FF" w:rsidP="001E6F3B">
      <w:pPr>
        <w:contextualSpacing/>
        <w:rPr>
          <w:bCs/>
          <w:color w:val="000000" w:themeColor="text1"/>
        </w:rPr>
      </w:pPr>
    </w:p>
    <w:p w14:paraId="3628FC1A" w14:textId="6FA69B53" w:rsidR="00605422" w:rsidRPr="00A26222" w:rsidRDefault="00605422">
      <w:pPr>
        <w:rPr>
          <w:color w:val="000000" w:themeColor="text1"/>
        </w:rPr>
      </w:pPr>
      <w:r w:rsidRPr="00A26222">
        <w:rPr>
          <w:color w:val="000000" w:themeColor="text1"/>
        </w:rPr>
        <w:t>Bijlage</w:t>
      </w:r>
      <w:r w:rsidR="00414395" w:rsidRPr="00A26222">
        <w:rPr>
          <w:color w:val="000000" w:themeColor="text1"/>
        </w:rPr>
        <w:t>:</w:t>
      </w:r>
      <w:r w:rsidRPr="00A26222">
        <w:rPr>
          <w:color w:val="000000" w:themeColor="text1"/>
        </w:rPr>
        <w:t xml:space="preserve"> projectformulieren</w:t>
      </w:r>
    </w:p>
    <w:sectPr w:rsidR="00605422" w:rsidRPr="00A262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6AE8" w14:textId="77777777" w:rsidR="00A24486" w:rsidRDefault="00A24486" w:rsidP="009334B9">
      <w:r>
        <w:separator/>
      </w:r>
    </w:p>
  </w:endnote>
  <w:endnote w:type="continuationSeparator" w:id="0">
    <w:p w14:paraId="469826A4" w14:textId="77777777" w:rsidR="00A24486" w:rsidRDefault="00A24486" w:rsidP="0093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BCD5" w14:textId="77777777" w:rsidR="00A24486" w:rsidRDefault="00A24486" w:rsidP="009334B9">
      <w:r>
        <w:separator/>
      </w:r>
    </w:p>
  </w:footnote>
  <w:footnote w:type="continuationSeparator" w:id="0">
    <w:p w14:paraId="6890A31A" w14:textId="77777777" w:rsidR="00A24486" w:rsidRDefault="00A24486" w:rsidP="00933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D16BC"/>
    <w:multiLevelType w:val="hybridMultilevel"/>
    <w:tmpl w:val="B32AF7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3C"/>
    <w:rsid w:val="000C060D"/>
    <w:rsid w:val="001A1006"/>
    <w:rsid w:val="001E6F3B"/>
    <w:rsid w:val="002A2BFA"/>
    <w:rsid w:val="002A3E4C"/>
    <w:rsid w:val="00351087"/>
    <w:rsid w:val="003C1FCA"/>
    <w:rsid w:val="00414395"/>
    <w:rsid w:val="005720C2"/>
    <w:rsid w:val="005A7F62"/>
    <w:rsid w:val="00605422"/>
    <w:rsid w:val="006573F0"/>
    <w:rsid w:val="00667225"/>
    <w:rsid w:val="006A34D1"/>
    <w:rsid w:val="006A72FF"/>
    <w:rsid w:val="006D2812"/>
    <w:rsid w:val="006D3C99"/>
    <w:rsid w:val="00751AC2"/>
    <w:rsid w:val="008068D9"/>
    <w:rsid w:val="009334B9"/>
    <w:rsid w:val="009541CA"/>
    <w:rsid w:val="00995D64"/>
    <w:rsid w:val="009C6D6A"/>
    <w:rsid w:val="00A24486"/>
    <w:rsid w:val="00A26222"/>
    <w:rsid w:val="00A634A3"/>
    <w:rsid w:val="00AA3B88"/>
    <w:rsid w:val="00AF064F"/>
    <w:rsid w:val="00B6793C"/>
    <w:rsid w:val="00BC1A47"/>
    <w:rsid w:val="00C264A8"/>
    <w:rsid w:val="00C61EB1"/>
    <w:rsid w:val="00CA453C"/>
    <w:rsid w:val="00DD7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40F6EF"/>
  <w15:chartTrackingRefBased/>
  <w15:docId w15:val="{6A10B1C0-E664-EF4C-BC04-74B4240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06"/>
    <w:pPr>
      <w:ind w:left="720"/>
      <w:contextualSpacing/>
    </w:pPr>
  </w:style>
  <w:style w:type="character" w:customStyle="1" w:styleId="apple-converted-space">
    <w:name w:val="apple-converted-space"/>
    <w:basedOn w:val="DefaultParagraphFont"/>
    <w:rsid w:val="00BC1A47"/>
  </w:style>
  <w:style w:type="character" w:styleId="Strong">
    <w:name w:val="Strong"/>
    <w:basedOn w:val="DefaultParagraphFont"/>
    <w:uiPriority w:val="22"/>
    <w:qFormat/>
    <w:rsid w:val="00BC1A47"/>
    <w:rPr>
      <w:b/>
      <w:bCs/>
    </w:rPr>
  </w:style>
  <w:style w:type="paragraph" w:styleId="BalloonText">
    <w:name w:val="Balloon Text"/>
    <w:basedOn w:val="Normal"/>
    <w:link w:val="BalloonTextChar"/>
    <w:uiPriority w:val="99"/>
    <w:semiHidden/>
    <w:unhideWhenUsed/>
    <w:rsid w:val="009334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4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34B9"/>
    <w:rPr>
      <w:sz w:val="16"/>
      <w:szCs w:val="16"/>
    </w:rPr>
  </w:style>
  <w:style w:type="paragraph" w:styleId="CommentText">
    <w:name w:val="annotation text"/>
    <w:basedOn w:val="Normal"/>
    <w:link w:val="CommentTextChar"/>
    <w:uiPriority w:val="99"/>
    <w:semiHidden/>
    <w:unhideWhenUsed/>
    <w:rsid w:val="009334B9"/>
    <w:rPr>
      <w:sz w:val="20"/>
      <w:szCs w:val="20"/>
    </w:rPr>
  </w:style>
  <w:style w:type="character" w:customStyle="1" w:styleId="CommentTextChar">
    <w:name w:val="Comment Text Char"/>
    <w:basedOn w:val="DefaultParagraphFont"/>
    <w:link w:val="CommentText"/>
    <w:uiPriority w:val="99"/>
    <w:semiHidden/>
    <w:rsid w:val="009334B9"/>
    <w:rPr>
      <w:sz w:val="20"/>
      <w:szCs w:val="20"/>
    </w:rPr>
  </w:style>
  <w:style w:type="paragraph" w:styleId="CommentSubject">
    <w:name w:val="annotation subject"/>
    <w:basedOn w:val="CommentText"/>
    <w:next w:val="CommentText"/>
    <w:link w:val="CommentSubjectChar"/>
    <w:uiPriority w:val="99"/>
    <w:semiHidden/>
    <w:unhideWhenUsed/>
    <w:rsid w:val="009334B9"/>
    <w:rPr>
      <w:b/>
      <w:bCs/>
    </w:rPr>
  </w:style>
  <w:style w:type="character" w:customStyle="1" w:styleId="CommentSubjectChar">
    <w:name w:val="Comment Subject Char"/>
    <w:basedOn w:val="CommentTextChar"/>
    <w:link w:val="CommentSubject"/>
    <w:uiPriority w:val="99"/>
    <w:semiHidden/>
    <w:rsid w:val="009334B9"/>
    <w:rPr>
      <w:b/>
      <w:bCs/>
      <w:sz w:val="20"/>
      <w:szCs w:val="20"/>
    </w:rPr>
  </w:style>
  <w:style w:type="paragraph" w:styleId="Header">
    <w:name w:val="header"/>
    <w:basedOn w:val="Normal"/>
    <w:link w:val="HeaderChar"/>
    <w:uiPriority w:val="99"/>
    <w:unhideWhenUsed/>
    <w:rsid w:val="009334B9"/>
    <w:pPr>
      <w:tabs>
        <w:tab w:val="center" w:pos="4680"/>
        <w:tab w:val="right" w:pos="9360"/>
      </w:tabs>
    </w:pPr>
  </w:style>
  <w:style w:type="character" w:customStyle="1" w:styleId="HeaderChar">
    <w:name w:val="Header Char"/>
    <w:basedOn w:val="DefaultParagraphFont"/>
    <w:link w:val="Header"/>
    <w:uiPriority w:val="99"/>
    <w:rsid w:val="009334B9"/>
  </w:style>
  <w:style w:type="paragraph" w:styleId="Footer">
    <w:name w:val="footer"/>
    <w:basedOn w:val="Normal"/>
    <w:link w:val="FooterChar"/>
    <w:uiPriority w:val="99"/>
    <w:unhideWhenUsed/>
    <w:rsid w:val="009334B9"/>
    <w:pPr>
      <w:tabs>
        <w:tab w:val="center" w:pos="4680"/>
        <w:tab w:val="right" w:pos="9360"/>
      </w:tabs>
    </w:pPr>
  </w:style>
  <w:style w:type="character" w:customStyle="1" w:styleId="FooterChar">
    <w:name w:val="Footer Char"/>
    <w:basedOn w:val="DefaultParagraphFont"/>
    <w:link w:val="Footer"/>
    <w:uiPriority w:val="99"/>
    <w:rsid w:val="0093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7019">
      <w:bodyDiv w:val="1"/>
      <w:marLeft w:val="0"/>
      <w:marRight w:val="0"/>
      <w:marTop w:val="0"/>
      <w:marBottom w:val="0"/>
      <w:divBdr>
        <w:top w:val="none" w:sz="0" w:space="0" w:color="auto"/>
        <w:left w:val="none" w:sz="0" w:space="0" w:color="auto"/>
        <w:bottom w:val="none" w:sz="0" w:space="0" w:color="auto"/>
        <w:right w:val="none" w:sz="0" w:space="0" w:color="auto"/>
      </w:divBdr>
    </w:div>
    <w:div w:id="12370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1722-FBE6-914F-9AAE-082523E3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584</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Oosterhoff, Jaap</dc:creator>
  <cp:keywords/>
  <dc:description/>
  <cp:lastModifiedBy>Microsoft Office User</cp:lastModifiedBy>
  <cp:revision>5</cp:revision>
  <dcterms:created xsi:type="dcterms:W3CDTF">2021-12-10T12:08:00Z</dcterms:created>
  <dcterms:modified xsi:type="dcterms:W3CDTF">2021-12-16T16:33:00Z</dcterms:modified>
</cp:coreProperties>
</file>